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74" w:rsidRPr="003A6B76" w:rsidRDefault="00C33574" w:rsidP="003A6B76">
      <w:pPr>
        <w:widowControl/>
        <w:shd w:val="clear" w:color="auto" w:fill="F7F7F7"/>
        <w:spacing w:after="108" w:line="288" w:lineRule="atLeast"/>
        <w:jc w:val="center"/>
        <w:outlineLvl w:val="0"/>
        <w:rPr>
          <w:rFonts w:ascii="Times New Roman" w:eastAsia="標楷體" w:hAnsi="Times New Roman" w:cs="Times New Roman"/>
          <w:color w:val="333333"/>
          <w:spacing w:val="-7"/>
          <w:kern w:val="36"/>
          <w:sz w:val="48"/>
          <w:szCs w:val="53"/>
        </w:rPr>
      </w:pPr>
      <w:r w:rsidRPr="003A6B76">
        <w:rPr>
          <w:rFonts w:ascii="Times New Roman" w:eastAsia="標楷體" w:hAnsi="Times New Roman" w:cs="Times New Roman"/>
          <w:color w:val="333333"/>
          <w:spacing w:val="-7"/>
          <w:kern w:val="36"/>
          <w:sz w:val="48"/>
          <w:szCs w:val="53"/>
        </w:rPr>
        <w:t>【</w:t>
      </w:r>
      <w:r w:rsidRPr="003A6B76">
        <w:rPr>
          <w:rFonts w:ascii="Times New Roman" w:eastAsia="標楷體" w:hAnsi="Times New Roman" w:cs="Times New Roman"/>
          <w:color w:val="333333"/>
          <w:spacing w:val="-7"/>
          <w:kern w:val="36"/>
          <w:sz w:val="48"/>
          <w:szCs w:val="53"/>
        </w:rPr>
        <w:t xml:space="preserve">Call For </w:t>
      </w:r>
      <w:r w:rsidRPr="003A6B76">
        <w:rPr>
          <w:rFonts w:ascii="Times New Roman" w:eastAsia="標楷體" w:hAnsi="Times New Roman" w:cs="Times New Roman"/>
          <w:color w:val="000000" w:themeColor="text1"/>
          <w:spacing w:val="-7"/>
          <w:kern w:val="36"/>
          <w:sz w:val="48"/>
          <w:szCs w:val="53"/>
        </w:rPr>
        <w:t>Resea</w:t>
      </w:r>
      <w:r w:rsidR="003A6B76" w:rsidRPr="003A6B76">
        <w:rPr>
          <w:rFonts w:ascii="Times New Roman" w:eastAsia="標楷體" w:hAnsi="Times New Roman" w:cs="Times New Roman"/>
          <w:color w:val="000000" w:themeColor="text1"/>
          <w:spacing w:val="-7"/>
          <w:kern w:val="36"/>
          <w:sz w:val="48"/>
          <w:szCs w:val="53"/>
        </w:rPr>
        <w:t>r</w:t>
      </w:r>
      <w:r w:rsidRPr="003A6B76">
        <w:rPr>
          <w:rFonts w:ascii="Times New Roman" w:eastAsia="標楷體" w:hAnsi="Times New Roman" w:cs="Times New Roman"/>
          <w:color w:val="000000" w:themeColor="text1"/>
          <w:spacing w:val="-7"/>
          <w:kern w:val="36"/>
          <w:sz w:val="48"/>
          <w:szCs w:val="53"/>
        </w:rPr>
        <w:t>che</w:t>
      </w:r>
      <w:r w:rsidR="003A6B76" w:rsidRPr="003A6B76">
        <w:rPr>
          <w:rFonts w:ascii="Times New Roman" w:eastAsia="標楷體" w:hAnsi="Times New Roman" w:cs="Times New Roman"/>
          <w:color w:val="000000" w:themeColor="text1"/>
          <w:spacing w:val="-7"/>
          <w:kern w:val="36"/>
          <w:sz w:val="48"/>
          <w:szCs w:val="53"/>
        </w:rPr>
        <w:t>r</w:t>
      </w:r>
      <w:r w:rsidRPr="003A6B76">
        <w:rPr>
          <w:rFonts w:ascii="Times New Roman" w:eastAsia="標楷體" w:hAnsi="Times New Roman" w:cs="Times New Roman"/>
          <w:color w:val="000000" w:themeColor="text1"/>
          <w:spacing w:val="-7"/>
          <w:kern w:val="36"/>
          <w:sz w:val="48"/>
          <w:szCs w:val="53"/>
        </w:rPr>
        <w:t>s</w:t>
      </w:r>
      <w:r w:rsidRPr="003A6B76">
        <w:rPr>
          <w:rFonts w:ascii="Times New Roman" w:eastAsia="標楷體" w:hAnsi="Times New Roman" w:cs="Times New Roman"/>
          <w:color w:val="333333"/>
          <w:spacing w:val="-7"/>
          <w:kern w:val="36"/>
          <w:sz w:val="48"/>
          <w:szCs w:val="53"/>
        </w:rPr>
        <w:t xml:space="preserve"> </w:t>
      </w:r>
      <w:r w:rsidR="00037406">
        <w:rPr>
          <w:rFonts w:ascii="Times New Roman" w:eastAsia="標楷體" w:hAnsi="Times New Roman" w:cs="Times New Roman" w:hint="eastAsia"/>
          <w:color w:val="333333"/>
          <w:spacing w:val="-7"/>
          <w:kern w:val="36"/>
          <w:sz w:val="48"/>
          <w:szCs w:val="53"/>
        </w:rPr>
        <w:t>Ideas</w:t>
      </w:r>
      <w:bookmarkStart w:id="0" w:name="_GoBack"/>
      <w:bookmarkEnd w:id="0"/>
      <w:r w:rsidRPr="003A6B76">
        <w:rPr>
          <w:rFonts w:ascii="Times New Roman" w:eastAsia="標楷體" w:hAnsi="Times New Roman" w:cs="Times New Roman"/>
          <w:color w:val="333333"/>
          <w:spacing w:val="-7"/>
          <w:kern w:val="36"/>
          <w:sz w:val="48"/>
          <w:szCs w:val="53"/>
        </w:rPr>
        <w:t>】</w:t>
      </w:r>
    </w:p>
    <w:p w:rsidR="005D302F" w:rsidRPr="003A6B76" w:rsidRDefault="005D302F" w:rsidP="005D302F">
      <w:pPr>
        <w:widowControl/>
        <w:shd w:val="clear" w:color="auto" w:fill="F7F7F7"/>
        <w:spacing w:after="108" w:line="288" w:lineRule="atLeast"/>
        <w:outlineLvl w:val="0"/>
        <w:rPr>
          <w:rFonts w:ascii="Times New Roman" w:eastAsia="標楷體" w:hAnsi="Times New Roman" w:cs="Times New Roman"/>
          <w:color w:val="333333"/>
          <w:spacing w:val="-7"/>
          <w:kern w:val="36"/>
          <w:sz w:val="52"/>
          <w:szCs w:val="53"/>
        </w:rPr>
      </w:pPr>
      <w:r w:rsidRPr="003A6B76">
        <w:rPr>
          <w:rFonts w:ascii="Times New Roman" w:eastAsia="標楷體" w:hAnsi="Times New Roman" w:cs="Times New Roman"/>
          <w:color w:val="333333"/>
          <w:spacing w:val="-7"/>
          <w:kern w:val="36"/>
          <w:sz w:val="52"/>
          <w:szCs w:val="53"/>
        </w:rPr>
        <w:t>2015</w:t>
      </w:r>
      <w:r w:rsidRPr="003A6B76">
        <w:rPr>
          <w:rFonts w:ascii="Times New Roman" w:eastAsia="標楷體" w:hAnsi="Times New Roman" w:cs="Times New Roman"/>
          <w:color w:val="333333"/>
          <w:spacing w:val="-7"/>
          <w:kern w:val="36"/>
          <w:sz w:val="52"/>
          <w:szCs w:val="53"/>
        </w:rPr>
        <w:t>社會企業與</w:t>
      </w:r>
      <w:r w:rsidRPr="003A6B76">
        <w:rPr>
          <w:rFonts w:ascii="Times New Roman" w:eastAsia="標楷體" w:hAnsi="Times New Roman" w:cs="Times New Roman"/>
          <w:color w:val="333333"/>
          <w:spacing w:val="-7"/>
          <w:kern w:val="36"/>
          <w:sz w:val="52"/>
          <w:szCs w:val="53"/>
        </w:rPr>
        <w:t>CSR</w:t>
      </w:r>
      <w:r w:rsidRPr="003A6B76">
        <w:rPr>
          <w:rFonts w:ascii="Times New Roman" w:eastAsia="標楷體" w:hAnsi="Times New Roman" w:cs="Times New Roman"/>
          <w:color w:val="333333"/>
          <w:spacing w:val="-7"/>
          <w:kern w:val="36"/>
          <w:sz w:val="52"/>
          <w:szCs w:val="53"/>
        </w:rPr>
        <w:t>研究構想研討會</w:t>
      </w:r>
    </w:p>
    <w:p w:rsidR="00720DA6" w:rsidRPr="003A6B76" w:rsidRDefault="00720DA6" w:rsidP="00720DA6">
      <w:pPr>
        <w:pStyle w:val="Web"/>
        <w:shd w:val="clear" w:color="auto" w:fill="F7F7F7"/>
        <w:spacing w:before="240" w:beforeAutospacing="0" w:after="240" w:afterAutospacing="0" w:line="360" w:lineRule="atLeast"/>
        <w:jc w:val="center"/>
        <w:rPr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/>
          <w:color w:val="333333"/>
        </w:rPr>
        <w:t>2015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社會企業與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CSR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研究構想研討會</w:t>
      </w:r>
    </w:p>
    <w:p w:rsidR="004872B3" w:rsidRDefault="004872B3" w:rsidP="004872B3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/>
          <w:color w:val="333333"/>
        </w:rPr>
        <w:t>主</w:t>
      </w:r>
      <w:r w:rsidR="00482CEC">
        <w:rPr>
          <w:rStyle w:val="a3"/>
          <w:rFonts w:ascii="Times New Roman" w:eastAsia="標楷體" w:hAnsi="Times New Roman" w:cs="Times New Roman" w:hint="eastAsia"/>
          <w:color w:val="333333"/>
        </w:rPr>
        <w:t xml:space="preserve"> 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辦</w:t>
      </w:r>
      <w:r w:rsidR="00482CEC">
        <w:rPr>
          <w:rStyle w:val="a3"/>
          <w:rFonts w:ascii="Times New Roman" w:eastAsia="標楷體" w:hAnsi="Times New Roman" w:cs="Times New Roman" w:hint="eastAsia"/>
          <w:color w:val="333333"/>
        </w:rPr>
        <w:t xml:space="preserve"> 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單位：</w:t>
      </w:r>
      <w:r w:rsidRPr="003A6B76">
        <w:rPr>
          <w:rFonts w:ascii="Times New Roman" w:eastAsia="標楷體" w:hAnsi="Times New Roman" w:cs="Times New Roman"/>
          <w:color w:val="333333"/>
        </w:rPr>
        <w:t>輔仁大學社會企業研究中心</w:t>
      </w:r>
      <w:r w:rsidRPr="003A6B76">
        <w:rPr>
          <w:rFonts w:ascii="Times New Roman" w:eastAsia="標楷體" w:hAnsi="Times New Roman" w:cs="Times New Roman"/>
          <w:color w:val="333333"/>
        </w:rPr>
        <w:t> </w:t>
      </w:r>
      <w:r w:rsidRPr="003A6B76">
        <w:rPr>
          <w:rFonts w:ascii="Times New Roman" w:eastAsia="標楷體" w:hAnsi="Times New Roman" w:cs="Times New Roman"/>
          <w:color w:val="333333"/>
        </w:rPr>
        <w:t>暨</w:t>
      </w:r>
      <w:r w:rsidRPr="003A6B76">
        <w:rPr>
          <w:rFonts w:ascii="Times New Roman" w:eastAsia="標楷體" w:hAnsi="Times New Roman" w:cs="Times New Roman"/>
          <w:color w:val="333333"/>
        </w:rPr>
        <w:t> </w:t>
      </w:r>
      <w:r w:rsidR="003A6B76">
        <w:rPr>
          <w:rFonts w:ascii="Times New Roman" w:eastAsia="標楷體" w:hAnsi="Times New Roman" w:cs="Times New Roman" w:hint="eastAsia"/>
          <w:color w:val="333333"/>
        </w:rPr>
        <w:t>社團法人</w:t>
      </w:r>
      <w:r w:rsidRPr="003A6B76">
        <w:rPr>
          <w:rFonts w:ascii="Times New Roman" w:eastAsia="標楷體" w:hAnsi="Times New Roman" w:cs="Times New Roman"/>
          <w:color w:val="333333"/>
        </w:rPr>
        <w:t>台灣社會企業創新創業學會</w:t>
      </w:r>
    </w:p>
    <w:p w:rsidR="00482CEC" w:rsidRPr="00482CEC" w:rsidRDefault="00482CEC" w:rsidP="00482CEC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>研討會日期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：</w:t>
      </w:r>
      <w:r w:rsidRPr="00482CEC">
        <w:rPr>
          <w:rFonts w:ascii="Times New Roman" w:eastAsia="標楷體" w:hAnsi="Times New Roman" w:cs="Times New Roman" w:hint="eastAsia"/>
          <w:b/>
          <w:color w:val="FF0000"/>
        </w:rPr>
        <w:t>2015</w:t>
      </w:r>
      <w:r w:rsidRPr="00482CEC">
        <w:rPr>
          <w:rFonts w:ascii="Times New Roman" w:eastAsia="標楷體" w:hAnsi="Times New Roman" w:cs="Times New Roman" w:hint="eastAsia"/>
          <w:b/>
          <w:color w:val="FF0000"/>
        </w:rPr>
        <w:t>年</w:t>
      </w:r>
      <w:r w:rsidRPr="00482CEC">
        <w:rPr>
          <w:rFonts w:ascii="Times New Roman" w:eastAsia="標楷體" w:hAnsi="Times New Roman" w:cs="Times New Roman" w:hint="eastAsia"/>
          <w:b/>
          <w:color w:val="FF0000"/>
        </w:rPr>
        <w:t>4</w:t>
      </w:r>
      <w:r w:rsidRPr="00482CEC">
        <w:rPr>
          <w:rFonts w:ascii="Times New Roman" w:eastAsia="標楷體" w:hAnsi="Times New Roman" w:cs="Times New Roman" w:hint="eastAsia"/>
          <w:b/>
          <w:color w:val="FF0000"/>
        </w:rPr>
        <w:t>月</w:t>
      </w:r>
      <w:r w:rsidRPr="00482CEC">
        <w:rPr>
          <w:rFonts w:ascii="Times New Roman" w:eastAsia="標楷體" w:hAnsi="Times New Roman" w:cs="Times New Roman" w:hint="eastAsia"/>
          <w:b/>
          <w:color w:val="FF0000"/>
        </w:rPr>
        <w:t>18</w:t>
      </w:r>
      <w:r w:rsidRPr="00482CEC">
        <w:rPr>
          <w:rFonts w:ascii="Times New Roman" w:eastAsia="標楷體" w:hAnsi="Times New Roman" w:cs="Times New Roman" w:hint="eastAsia"/>
          <w:b/>
          <w:color w:val="FF0000"/>
        </w:rPr>
        <w:t>日</w:t>
      </w:r>
      <w:r w:rsidRPr="00482CEC">
        <w:rPr>
          <w:rFonts w:ascii="Times New Roman" w:eastAsia="標楷體" w:hAnsi="Times New Roman" w:cs="Times New Roman" w:hint="eastAsia"/>
          <w:b/>
          <w:color w:val="FF0000"/>
        </w:rPr>
        <w:t>(</w:t>
      </w:r>
      <w:r w:rsidRPr="00482CEC">
        <w:rPr>
          <w:rFonts w:ascii="Times New Roman" w:eastAsia="標楷體" w:hAnsi="Times New Roman" w:cs="Times New Roman" w:hint="eastAsia"/>
          <w:b/>
          <w:color w:val="FF0000"/>
        </w:rPr>
        <w:t>週六</w:t>
      </w:r>
      <w:r w:rsidRPr="00482CEC">
        <w:rPr>
          <w:rFonts w:ascii="Times New Roman" w:eastAsia="標楷體" w:hAnsi="Times New Roman" w:cs="Times New Roman" w:hint="eastAsia"/>
          <w:b/>
          <w:color w:val="FF0000"/>
        </w:rPr>
        <w:t>)</w:t>
      </w:r>
    </w:p>
    <w:p w:rsidR="00482CEC" w:rsidRPr="003A6B76" w:rsidRDefault="00482CEC" w:rsidP="00482CEC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>
        <w:rPr>
          <w:rFonts w:ascii="Times New Roman" w:eastAsia="標楷體" w:hAnsi="Times New Roman" w:cs="Times New Roman" w:hint="eastAsia"/>
          <w:color w:val="333333"/>
        </w:rPr>
        <w:t>研討會地點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：</w:t>
      </w:r>
      <w:r w:rsidRPr="003A6B76">
        <w:rPr>
          <w:rFonts w:ascii="Times New Roman" w:eastAsia="標楷體" w:hAnsi="Times New Roman" w:cs="Times New Roman"/>
          <w:color w:val="333333"/>
        </w:rPr>
        <w:t>輔仁大學野</w:t>
      </w:r>
      <w:proofErr w:type="gramStart"/>
      <w:r w:rsidRPr="003A6B76">
        <w:rPr>
          <w:rFonts w:ascii="Times New Roman" w:eastAsia="標楷體" w:hAnsi="Times New Roman" w:cs="Times New Roman"/>
          <w:color w:val="333333"/>
        </w:rPr>
        <w:t>聲樓一樓谷欣廳</w:t>
      </w:r>
      <w:proofErr w:type="gramEnd"/>
      <w:r w:rsidRPr="003A6B76">
        <w:rPr>
          <w:rFonts w:ascii="Times New Roman" w:eastAsia="標楷體" w:hAnsi="Times New Roman" w:cs="Times New Roman"/>
          <w:color w:val="333333"/>
        </w:rPr>
        <w:t xml:space="preserve"> (</w:t>
      </w:r>
      <w:r w:rsidRPr="003A6B76">
        <w:rPr>
          <w:rFonts w:ascii="Times New Roman" w:eastAsia="標楷體" w:hAnsi="Times New Roman" w:cs="Times New Roman"/>
          <w:color w:val="333333"/>
        </w:rPr>
        <w:t>新北市新莊區中正路</w:t>
      </w:r>
      <w:r w:rsidRPr="003A6B76">
        <w:rPr>
          <w:rFonts w:ascii="Times New Roman" w:eastAsia="標楷體" w:hAnsi="Times New Roman" w:cs="Times New Roman"/>
          <w:color w:val="333333"/>
        </w:rPr>
        <w:t>510</w:t>
      </w:r>
      <w:r w:rsidRPr="003A6B76">
        <w:rPr>
          <w:rFonts w:ascii="Times New Roman" w:eastAsia="標楷體" w:hAnsi="Times New Roman" w:cs="Times New Roman"/>
          <w:color w:val="333333"/>
        </w:rPr>
        <w:t>號</w:t>
      </w:r>
      <w:r w:rsidRPr="003A6B76">
        <w:rPr>
          <w:rFonts w:ascii="Times New Roman" w:eastAsia="標楷體" w:hAnsi="Times New Roman" w:cs="Times New Roman"/>
          <w:color w:val="333333"/>
        </w:rPr>
        <w:t>)</w:t>
      </w:r>
      <w:r w:rsidRPr="003A6B76">
        <w:rPr>
          <w:rFonts w:ascii="Times New Roman" w:eastAsia="標楷體" w:hAnsi="Times New Roman" w:cs="Times New Roman"/>
          <w:color w:val="333333"/>
        </w:rPr>
        <w:t>。</w:t>
      </w:r>
    </w:p>
    <w:p w:rsidR="00482CEC" w:rsidRPr="00482CEC" w:rsidRDefault="00482CEC" w:rsidP="004872B3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</w:p>
    <w:p w:rsidR="004872B3" w:rsidRPr="003A6B76" w:rsidRDefault="004872B3" w:rsidP="003A6B76">
      <w:pPr>
        <w:pStyle w:val="Web"/>
        <w:shd w:val="clear" w:color="auto" w:fill="F7F7F7"/>
        <w:spacing w:before="240" w:beforeAutospacing="0" w:after="240" w:afterAutospacing="0" w:line="360" w:lineRule="atLeast"/>
        <w:ind w:left="425" w:hangingChars="177" w:hanging="425"/>
        <w:rPr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/>
          <w:color w:val="333333"/>
        </w:rPr>
        <w:t>一、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  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邀稿主題</w:t>
      </w:r>
    </w:p>
    <w:p w:rsidR="004872B3" w:rsidRPr="003A6B76" w:rsidRDefault="004872B3" w:rsidP="004872B3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     </w:t>
      </w:r>
      <w:r w:rsidRPr="003A6B76">
        <w:rPr>
          <w:rFonts w:ascii="Times New Roman" w:eastAsia="標楷體" w:hAnsi="Times New Roman" w:cs="Times New Roman"/>
          <w:color w:val="333333"/>
        </w:rPr>
        <w:t>舉凡企業與社會相關議題，或與下列主題相關之</w:t>
      </w:r>
      <w:r w:rsidRPr="003A6B76">
        <w:rPr>
          <w:rStyle w:val="a3"/>
          <w:rFonts w:ascii="Times New Roman" w:eastAsia="標楷體" w:hAnsi="Times New Roman" w:cs="Times New Roman"/>
          <w:color w:val="333333"/>
          <w:u w:val="single"/>
        </w:rPr>
        <w:t>論文</w:t>
      </w:r>
      <w:r w:rsidRPr="003A6B76">
        <w:rPr>
          <w:rFonts w:ascii="Times New Roman" w:eastAsia="標楷體" w:hAnsi="Times New Roman" w:cs="Times New Roman"/>
          <w:color w:val="333333"/>
        </w:rPr>
        <w:t>或</w:t>
      </w:r>
      <w:r w:rsidRPr="003A6B76">
        <w:rPr>
          <w:rStyle w:val="a3"/>
          <w:rFonts w:ascii="Times New Roman" w:eastAsia="標楷體" w:hAnsi="Times New Roman" w:cs="Times New Roman"/>
          <w:color w:val="333333"/>
          <w:u w:val="single"/>
        </w:rPr>
        <w:t>執行中研究計畫</w:t>
      </w:r>
      <w:r w:rsidRPr="003A6B76">
        <w:rPr>
          <w:rFonts w:ascii="Times New Roman" w:eastAsia="標楷體" w:hAnsi="Times New Roman" w:cs="Times New Roman"/>
          <w:color w:val="333333"/>
        </w:rPr>
        <w:t>皆歡迎來稿發表，同時認識相類似領域的學術同好，一方面徵求意見完成更高品質的論文，另一方面也相互激創新的研究構想，相關主題包括：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社會企業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社會創業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社會創新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NPO</w:t>
      </w:r>
      <w:r w:rsidRPr="003A6B76">
        <w:rPr>
          <w:rFonts w:ascii="Times New Roman" w:eastAsia="標楷體" w:hAnsi="Times New Roman" w:cs="Times New Roman"/>
          <w:color w:val="333333"/>
        </w:rPr>
        <w:t>管理</w:t>
      </w:r>
    </w:p>
    <w:p w:rsidR="004872B3" w:rsidRPr="003A6B76" w:rsidRDefault="003A6B76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>
        <w:rPr>
          <w:rFonts w:ascii="Times New Roman" w:eastAsia="標楷體" w:hAnsi="Times New Roman" w:cs="Times New Roman" w:hint="eastAsia"/>
          <w:color w:val="333333"/>
        </w:rPr>
        <w:t>企業社會責任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永續經營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社會經濟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社區經濟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國際公益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國際社會參與</w:t>
      </w:r>
    </w:p>
    <w:p w:rsidR="004872B3" w:rsidRPr="003A6B76" w:rsidRDefault="004872B3" w:rsidP="003A6B76">
      <w:pPr>
        <w:pStyle w:val="Web"/>
        <w:numPr>
          <w:ilvl w:val="0"/>
          <w:numId w:val="6"/>
        </w:numPr>
        <w:shd w:val="clear" w:color="auto" w:fill="F7F7F7"/>
        <w:spacing w:before="240" w:beforeAutospacing="0" w:after="240" w:afterAutospacing="0" w:line="360" w:lineRule="atLeast"/>
        <w:ind w:left="426" w:hanging="426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企業綠色責任</w:t>
      </w:r>
    </w:p>
    <w:p w:rsidR="00297762" w:rsidRPr="003A6B76" w:rsidRDefault="00297762" w:rsidP="00297762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</w:p>
    <w:p w:rsidR="00482CEC" w:rsidRDefault="00482CEC">
      <w:pPr>
        <w:widowControl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br w:type="page"/>
      </w:r>
    </w:p>
    <w:p w:rsidR="0088256D" w:rsidRPr="003A6B76" w:rsidRDefault="0088256D" w:rsidP="0088256D">
      <w:pPr>
        <w:widowControl/>
        <w:shd w:val="clear" w:color="auto" w:fill="F7F7F7"/>
        <w:spacing w:before="240" w:after="240" w:line="360" w:lineRule="atLeas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3A6B76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lastRenderedPageBreak/>
        <w:t>二、</w:t>
      </w:r>
      <w:r w:rsidRPr="003A6B76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 </w:t>
      </w:r>
      <w:r w:rsidRPr="003A6B76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重要時程</w:t>
      </w:r>
    </w:p>
    <w:p w:rsidR="0088256D" w:rsidRPr="003A6B76" w:rsidRDefault="00297762" w:rsidP="003A6B76">
      <w:pPr>
        <w:pStyle w:val="a4"/>
        <w:widowControl/>
        <w:numPr>
          <w:ilvl w:val="0"/>
          <w:numId w:val="9"/>
        </w:numPr>
        <w:shd w:val="clear" w:color="auto" w:fill="F7F7F7"/>
        <w:spacing w:before="240" w:after="240" w:line="360" w:lineRule="atLeast"/>
        <w:ind w:leftChars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3A6B76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三月十八</w:t>
      </w:r>
      <w:r w:rsidR="0088256D" w:rsidRPr="003A6B76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日</w:t>
      </w:r>
      <w:r w:rsidR="0088256D" w:rsidRPr="003A6B76">
        <w:rPr>
          <w:rFonts w:ascii="Times New Roman" w:eastAsia="標楷體" w:hAnsi="Times New Roman" w:cs="Times New Roman"/>
          <w:color w:val="333333"/>
          <w:kern w:val="0"/>
          <w:szCs w:val="24"/>
        </w:rPr>
        <w:t>  </w:t>
      </w:r>
      <w:r w:rsidR="0088256D" w:rsidRPr="003A6B76">
        <w:rPr>
          <w:rFonts w:ascii="Times New Roman" w:eastAsia="標楷體" w:hAnsi="Times New Roman" w:cs="Times New Roman"/>
          <w:color w:val="333333"/>
          <w:kern w:val="0"/>
          <w:szCs w:val="24"/>
        </w:rPr>
        <w:t>繳交摘要電子檔案及報名表</w:t>
      </w:r>
    </w:p>
    <w:p w:rsidR="0088256D" w:rsidRPr="003A6B76" w:rsidRDefault="00297762" w:rsidP="003A6B76">
      <w:pPr>
        <w:pStyle w:val="a4"/>
        <w:widowControl/>
        <w:numPr>
          <w:ilvl w:val="0"/>
          <w:numId w:val="9"/>
        </w:numPr>
        <w:shd w:val="clear" w:color="auto" w:fill="F7F7F7"/>
        <w:spacing w:before="240" w:after="240" w:line="360" w:lineRule="atLeast"/>
        <w:ind w:leftChars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3A6B76">
        <w:rPr>
          <w:rFonts w:ascii="Times New Roman" w:eastAsia="標楷體" w:hAnsi="Times New Roman" w:cs="Times New Roman"/>
          <w:color w:val="333333"/>
          <w:kern w:val="0"/>
          <w:szCs w:val="24"/>
        </w:rPr>
        <w:t>四</w:t>
      </w:r>
      <w:r w:rsidRPr="003A6B76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月</w:t>
      </w:r>
      <w:r w:rsidR="00AE3B4E" w:rsidRPr="003A6B76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三</w:t>
      </w:r>
      <w:r w:rsidR="0088256D" w:rsidRPr="003A6B76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日</w:t>
      </w:r>
      <w:r w:rsidR="0088256D" w:rsidRPr="003A6B76">
        <w:rPr>
          <w:rFonts w:ascii="Times New Roman" w:eastAsia="標楷體" w:hAnsi="Times New Roman" w:cs="Times New Roman"/>
          <w:color w:val="333333"/>
          <w:kern w:val="0"/>
          <w:szCs w:val="24"/>
        </w:rPr>
        <w:t> </w:t>
      </w:r>
      <w:r w:rsidR="004C07C0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 xml:space="preserve">  </w:t>
      </w:r>
      <w:r w:rsidR="0088256D" w:rsidRPr="003A6B76">
        <w:rPr>
          <w:rFonts w:ascii="Times New Roman" w:eastAsia="標楷體" w:hAnsi="Times New Roman" w:cs="Times New Roman"/>
          <w:color w:val="333333"/>
          <w:kern w:val="0"/>
          <w:szCs w:val="24"/>
        </w:rPr>
        <w:t>主辦單位發送研討會議程通知</w:t>
      </w:r>
    </w:p>
    <w:p w:rsidR="0088256D" w:rsidRPr="003A6B76" w:rsidRDefault="00297762" w:rsidP="003A6B76">
      <w:pPr>
        <w:pStyle w:val="a4"/>
        <w:widowControl/>
        <w:numPr>
          <w:ilvl w:val="0"/>
          <w:numId w:val="9"/>
        </w:numPr>
        <w:shd w:val="clear" w:color="auto" w:fill="F7F7F7"/>
        <w:spacing w:before="240" w:after="240" w:line="360" w:lineRule="atLeast"/>
        <w:ind w:leftChars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3A6B76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四月</w:t>
      </w:r>
      <w:r w:rsidR="00AE3B4E" w:rsidRPr="003A6B76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十三</w:t>
      </w:r>
      <w:r w:rsidR="0088256D" w:rsidRPr="003A6B76">
        <w:rPr>
          <w:rFonts w:ascii="Times New Roman" w:eastAsia="標楷體" w:hAnsi="Times New Roman" w:cs="Times New Roman"/>
          <w:bCs/>
          <w:color w:val="333333"/>
          <w:kern w:val="0"/>
          <w:szCs w:val="24"/>
        </w:rPr>
        <w:t>日</w:t>
      </w:r>
      <w:r w:rsidR="0088256D" w:rsidRPr="003A6B76">
        <w:rPr>
          <w:rFonts w:ascii="Times New Roman" w:eastAsia="標楷體" w:hAnsi="Times New Roman" w:cs="Times New Roman"/>
          <w:color w:val="333333"/>
          <w:kern w:val="0"/>
          <w:szCs w:val="24"/>
        </w:rPr>
        <w:t> </w:t>
      </w:r>
      <w:r w:rsidR="0088256D" w:rsidRPr="003A6B76">
        <w:rPr>
          <w:rFonts w:ascii="Times New Roman" w:eastAsia="標楷體" w:hAnsi="Times New Roman" w:cs="Times New Roman"/>
          <w:color w:val="333333"/>
          <w:kern w:val="0"/>
          <w:szCs w:val="24"/>
        </w:rPr>
        <w:t>繳交研討會發表簡報</w:t>
      </w:r>
    </w:p>
    <w:p w:rsidR="0088256D" w:rsidRPr="003A6B76" w:rsidRDefault="0088256D" w:rsidP="0088256D">
      <w:pPr>
        <w:widowControl/>
        <w:shd w:val="clear" w:color="auto" w:fill="F7F7F7"/>
        <w:spacing w:before="240" w:after="240" w:line="360" w:lineRule="atLeas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3A6B76">
        <w:rPr>
          <w:rFonts w:ascii="Times New Roman" w:eastAsia="標楷體" w:hAnsi="Times New Roman" w:cs="Times New Roman"/>
          <w:color w:val="333333"/>
          <w:kern w:val="0"/>
          <w:szCs w:val="24"/>
        </w:rPr>
        <w:t>相關注意事項、報名表及摘要稿件格式，敬請參閱附件說明。</w:t>
      </w:r>
    </w:p>
    <w:p w:rsidR="005D1AB9" w:rsidRPr="003A6B76" w:rsidRDefault="003F2825" w:rsidP="002128D4">
      <w:pPr>
        <w:pStyle w:val="Web"/>
        <w:shd w:val="clear" w:color="auto" w:fill="F7F7F7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Style w:val="apple-converted-space"/>
          <w:rFonts w:ascii="Times New Roman" w:eastAsia="標楷體" w:hAnsi="Times New Roman" w:cs="Times New Roman"/>
          <w:color w:val="333333"/>
        </w:rPr>
        <w:t> </w:t>
      </w:r>
    </w:p>
    <w:p w:rsidR="003A6B76" w:rsidRDefault="00BA79D4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Style w:val="a3"/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/>
          <w:color w:val="333333"/>
        </w:rPr>
        <w:t>三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、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 </w:t>
      </w:r>
      <w:r w:rsidR="005D1AB9" w:rsidRPr="003A6B76">
        <w:rPr>
          <w:rStyle w:val="apple-converted-space"/>
          <w:rFonts w:ascii="Times New Roman" w:eastAsia="標楷體" w:hAnsi="Times New Roman" w:cs="Times New Roman"/>
          <w:b/>
          <w:bCs/>
          <w:color w:val="333333"/>
        </w:rPr>
        <w:t> </w:t>
      </w:r>
      <w:r w:rsidR="00C33574" w:rsidRPr="003A6B76">
        <w:rPr>
          <w:rStyle w:val="a3"/>
          <w:rFonts w:ascii="Times New Roman" w:eastAsia="標楷體" w:hAnsi="Times New Roman" w:cs="Times New Roman"/>
          <w:color w:val="333333"/>
        </w:rPr>
        <w:t>研討型式</w:t>
      </w:r>
    </w:p>
    <w:p w:rsidR="005D1AB9" w:rsidRPr="003A6B76" w:rsidRDefault="003A6B76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Style w:val="a3"/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每篇論文發表時間為</w:t>
      </w:r>
      <w:r w:rsidRPr="003A6B76">
        <w:rPr>
          <w:rFonts w:ascii="Times New Roman" w:eastAsia="標楷體" w:hAnsi="Times New Roman" w:cs="Times New Roman" w:hint="eastAsia"/>
          <w:color w:val="333333"/>
          <w:u w:val="single"/>
        </w:rPr>
        <w:t>3</w:t>
      </w:r>
      <w:r w:rsidRPr="003A6B76">
        <w:rPr>
          <w:rFonts w:ascii="Times New Roman" w:eastAsia="標楷體" w:hAnsi="Times New Roman" w:cs="Times New Roman"/>
          <w:color w:val="333333"/>
          <w:u w:val="single"/>
        </w:rPr>
        <w:t>0</w:t>
      </w:r>
      <w:r w:rsidRPr="003A6B76">
        <w:rPr>
          <w:rFonts w:ascii="Times New Roman" w:eastAsia="標楷體" w:hAnsi="Times New Roman" w:cs="Times New Roman"/>
          <w:color w:val="333333"/>
          <w:u w:val="single"/>
        </w:rPr>
        <w:t>分鐘</w:t>
      </w:r>
      <w:r w:rsidRPr="003A6B76">
        <w:rPr>
          <w:rFonts w:ascii="Times New Roman" w:eastAsia="標楷體" w:hAnsi="Times New Roman" w:cs="Times New Roman"/>
          <w:color w:val="333333"/>
        </w:rPr>
        <w:t>，其中包含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：</w:t>
      </w:r>
    </w:p>
    <w:p w:rsidR="00C33574" w:rsidRPr="003A6B76" w:rsidRDefault="00C33574" w:rsidP="003A6B76">
      <w:pPr>
        <w:pStyle w:val="Web"/>
        <w:numPr>
          <w:ilvl w:val="0"/>
          <w:numId w:val="12"/>
        </w:numPr>
        <w:shd w:val="clear" w:color="auto" w:fill="F7F7F7"/>
        <w:spacing w:before="240" w:beforeAutospacing="0" w:after="240" w:afterAutospacing="0" w:line="360" w:lineRule="atLeast"/>
        <w:rPr>
          <w:rStyle w:val="a3"/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/>
          <w:color w:val="333333"/>
        </w:rPr>
        <w:t>發表人論述自己理論構想與</w:t>
      </w:r>
      <w:proofErr w:type="gramStart"/>
      <w:r w:rsidRPr="003A6B76">
        <w:rPr>
          <w:rStyle w:val="a3"/>
          <w:rFonts w:ascii="Times New Roman" w:eastAsia="標楷體" w:hAnsi="Times New Roman" w:cs="Times New Roman"/>
          <w:color w:val="333333"/>
        </w:rPr>
        <w:t>採用實述方法</w:t>
      </w:r>
      <w:proofErr w:type="gramEnd"/>
      <w:r w:rsidRPr="003A6B76">
        <w:rPr>
          <w:rStyle w:val="a3"/>
          <w:rFonts w:ascii="Times New Roman" w:eastAsia="標楷體" w:hAnsi="Times New Roman" w:cs="Times New Roman"/>
          <w:color w:val="333333"/>
        </w:rPr>
        <w:t>15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分鐘</w:t>
      </w:r>
    </w:p>
    <w:p w:rsidR="00C33574" w:rsidRDefault="00C33574" w:rsidP="003A6B76">
      <w:pPr>
        <w:pStyle w:val="Web"/>
        <w:numPr>
          <w:ilvl w:val="0"/>
          <w:numId w:val="12"/>
        </w:numPr>
        <w:shd w:val="clear" w:color="auto" w:fill="F7F7F7"/>
        <w:spacing w:before="240" w:beforeAutospacing="0" w:after="240" w:afterAutospacing="0" w:line="360" w:lineRule="atLeast"/>
        <w:rPr>
          <w:rStyle w:val="a3"/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/>
          <w:color w:val="333333"/>
        </w:rPr>
        <w:t>開放討論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15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分鐘</w:t>
      </w:r>
    </w:p>
    <w:p w:rsidR="003A6B76" w:rsidRPr="003A6B76" w:rsidRDefault="003A6B76" w:rsidP="003A6B76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 w:hint="eastAsia"/>
          <w:b w:val="0"/>
          <w:color w:val="333333"/>
        </w:rPr>
        <w:t>備註</w:t>
      </w:r>
      <w:r w:rsidRPr="003A6B76">
        <w:rPr>
          <w:rStyle w:val="a3"/>
          <w:rFonts w:ascii="Times New Roman" w:eastAsia="標楷體" w:hAnsi="Times New Roman" w:cs="Times New Roman"/>
          <w:b w:val="0"/>
          <w:color w:val="333333"/>
        </w:rPr>
        <w:t>：</w:t>
      </w:r>
      <w:r w:rsidRPr="003A6B76">
        <w:rPr>
          <w:rFonts w:ascii="Times New Roman" w:eastAsia="標楷體" w:hAnsi="Times New Roman" w:cs="Times New Roman"/>
          <w:color w:val="333333"/>
        </w:rPr>
        <w:t>研討會當天發表由發表人</w:t>
      </w:r>
      <w:r w:rsidRPr="003A6B76">
        <w:rPr>
          <w:rFonts w:ascii="Times New Roman" w:eastAsia="標楷體" w:hAnsi="Times New Roman" w:cs="Times New Roman"/>
          <w:color w:val="333333"/>
        </w:rPr>
        <w:t>(</w:t>
      </w:r>
      <w:r w:rsidRPr="003A6B76">
        <w:rPr>
          <w:rFonts w:ascii="Times New Roman" w:eastAsia="標楷體" w:hAnsi="Times New Roman" w:cs="Times New Roman"/>
          <w:color w:val="333333"/>
        </w:rPr>
        <w:t>姓名右上方以</w:t>
      </w:r>
      <w:r w:rsidRPr="003A6B76">
        <w:rPr>
          <w:rFonts w:ascii="Times New Roman" w:eastAsia="標楷體" w:hAnsi="Times New Roman" w:cs="Times New Roman"/>
          <w:color w:val="333333"/>
        </w:rPr>
        <w:t>*</w:t>
      </w:r>
      <w:r w:rsidRPr="003A6B76">
        <w:rPr>
          <w:rFonts w:ascii="Times New Roman" w:eastAsia="標楷體" w:hAnsi="Times New Roman" w:cs="Times New Roman"/>
          <w:color w:val="333333"/>
        </w:rPr>
        <w:t>標示</w:t>
      </w:r>
      <w:r w:rsidRPr="003A6B76">
        <w:rPr>
          <w:rFonts w:ascii="Times New Roman" w:eastAsia="標楷體" w:hAnsi="Times New Roman" w:cs="Times New Roman"/>
          <w:color w:val="333333"/>
        </w:rPr>
        <w:t>)</w:t>
      </w:r>
      <w:r w:rsidRPr="003A6B76">
        <w:rPr>
          <w:rFonts w:ascii="Times New Roman" w:eastAsia="標楷體" w:hAnsi="Times New Roman" w:cs="Times New Roman"/>
          <w:color w:val="333333"/>
        </w:rPr>
        <w:t>自行準備簡報檔案。</w:t>
      </w:r>
    </w:p>
    <w:p w:rsidR="00C33574" w:rsidRPr="003A6B76" w:rsidRDefault="00C33574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</w:p>
    <w:p w:rsidR="005D1AB9" w:rsidRPr="003A6B76" w:rsidRDefault="00BA79D4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/>
          <w:color w:val="333333"/>
        </w:rPr>
        <w:t>四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、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 </w:t>
      </w:r>
      <w:r w:rsidR="005D1AB9" w:rsidRPr="003A6B76">
        <w:rPr>
          <w:rStyle w:val="apple-converted-space"/>
          <w:rFonts w:ascii="Times New Roman" w:eastAsia="標楷體" w:hAnsi="Times New Roman" w:cs="Times New Roman"/>
          <w:b/>
          <w:bCs/>
          <w:color w:val="333333"/>
        </w:rPr>
        <w:t> </w:t>
      </w:r>
      <w:r w:rsidR="00482CEC">
        <w:rPr>
          <w:rStyle w:val="apple-converted-space"/>
          <w:rFonts w:ascii="Times New Roman" w:eastAsia="標楷體" w:hAnsi="Times New Roman" w:cs="Times New Roman" w:hint="eastAsia"/>
          <w:b/>
          <w:bCs/>
          <w:color w:val="333333"/>
        </w:rPr>
        <w:t>研討會日期與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地點</w:t>
      </w:r>
    </w:p>
    <w:p w:rsidR="00482CEC" w:rsidRPr="00482CEC" w:rsidRDefault="00482CEC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b/>
          <w:color w:val="000000" w:themeColor="text1"/>
        </w:rPr>
      </w:pPr>
      <w:r w:rsidRPr="00482CEC">
        <w:rPr>
          <w:rFonts w:ascii="Times New Roman" w:eastAsia="標楷體" w:hAnsi="Times New Roman" w:cs="Times New Roman" w:hint="eastAsia"/>
          <w:b/>
          <w:color w:val="000000" w:themeColor="text1"/>
        </w:rPr>
        <w:t>2015</w:t>
      </w:r>
      <w:r w:rsidRPr="00482CEC">
        <w:rPr>
          <w:rFonts w:ascii="Times New Roman" w:eastAsia="標楷體" w:hAnsi="Times New Roman" w:cs="Times New Roman" w:hint="eastAsia"/>
          <w:b/>
          <w:color w:val="000000" w:themeColor="text1"/>
        </w:rPr>
        <w:t>年</w:t>
      </w:r>
      <w:r w:rsidRPr="00482CEC">
        <w:rPr>
          <w:rFonts w:ascii="Times New Roman" w:eastAsia="標楷體" w:hAnsi="Times New Roman" w:cs="Times New Roman" w:hint="eastAsia"/>
          <w:b/>
          <w:color w:val="000000" w:themeColor="text1"/>
        </w:rPr>
        <w:t>4</w:t>
      </w:r>
      <w:r w:rsidRPr="00482CEC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482CEC">
        <w:rPr>
          <w:rFonts w:ascii="Times New Roman" w:eastAsia="標楷體" w:hAnsi="Times New Roman" w:cs="Times New Roman" w:hint="eastAsia"/>
          <w:b/>
          <w:color w:val="000000" w:themeColor="text1"/>
        </w:rPr>
        <w:t>18</w:t>
      </w:r>
      <w:r w:rsidRPr="00482CEC">
        <w:rPr>
          <w:rFonts w:ascii="Times New Roman" w:eastAsia="標楷體" w:hAnsi="Times New Roman" w:cs="Times New Roman" w:hint="eastAsia"/>
          <w:b/>
          <w:color w:val="000000" w:themeColor="text1"/>
        </w:rPr>
        <w:t>日</w:t>
      </w:r>
      <w:r w:rsidRPr="00482CEC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Pr="00482CEC">
        <w:rPr>
          <w:rFonts w:ascii="Times New Roman" w:eastAsia="標楷體" w:hAnsi="Times New Roman" w:cs="Times New Roman" w:hint="eastAsia"/>
          <w:b/>
          <w:color w:val="000000" w:themeColor="text1"/>
        </w:rPr>
        <w:t>週六</w:t>
      </w:r>
      <w:r w:rsidRPr="00482CEC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</w:p>
    <w:p w:rsidR="005D1AB9" w:rsidRPr="003A6B76" w:rsidRDefault="005D1AB9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輔仁大學野</w:t>
      </w:r>
      <w:proofErr w:type="gramStart"/>
      <w:r w:rsidRPr="003A6B76">
        <w:rPr>
          <w:rFonts w:ascii="Times New Roman" w:eastAsia="標楷體" w:hAnsi="Times New Roman" w:cs="Times New Roman"/>
          <w:color w:val="333333"/>
        </w:rPr>
        <w:t>聲樓一樓谷欣廳</w:t>
      </w:r>
      <w:proofErr w:type="gramEnd"/>
      <w:r w:rsidRPr="003A6B76">
        <w:rPr>
          <w:rFonts w:ascii="Times New Roman" w:eastAsia="標楷體" w:hAnsi="Times New Roman" w:cs="Times New Roman"/>
          <w:color w:val="333333"/>
        </w:rPr>
        <w:t xml:space="preserve"> (</w:t>
      </w:r>
      <w:r w:rsidRPr="003A6B76">
        <w:rPr>
          <w:rFonts w:ascii="Times New Roman" w:eastAsia="標楷體" w:hAnsi="Times New Roman" w:cs="Times New Roman"/>
          <w:color w:val="333333"/>
        </w:rPr>
        <w:t>新北市新莊區中正路</w:t>
      </w:r>
      <w:r w:rsidRPr="003A6B76">
        <w:rPr>
          <w:rFonts w:ascii="Times New Roman" w:eastAsia="標楷體" w:hAnsi="Times New Roman" w:cs="Times New Roman"/>
          <w:color w:val="333333"/>
        </w:rPr>
        <w:t>510</w:t>
      </w:r>
      <w:r w:rsidRPr="003A6B76">
        <w:rPr>
          <w:rFonts w:ascii="Times New Roman" w:eastAsia="標楷體" w:hAnsi="Times New Roman" w:cs="Times New Roman"/>
          <w:color w:val="333333"/>
        </w:rPr>
        <w:t>號</w:t>
      </w:r>
      <w:r w:rsidRPr="003A6B76">
        <w:rPr>
          <w:rFonts w:ascii="Times New Roman" w:eastAsia="標楷體" w:hAnsi="Times New Roman" w:cs="Times New Roman"/>
          <w:color w:val="333333"/>
        </w:rPr>
        <w:t>)</w:t>
      </w:r>
      <w:r w:rsidRPr="003A6B76">
        <w:rPr>
          <w:rFonts w:ascii="Times New Roman" w:eastAsia="標楷體" w:hAnsi="Times New Roman" w:cs="Times New Roman"/>
          <w:color w:val="333333"/>
        </w:rPr>
        <w:t>。</w:t>
      </w:r>
    </w:p>
    <w:p w:rsidR="002128D4" w:rsidRPr="003A6B76" w:rsidRDefault="005D1AB9" w:rsidP="002128D4">
      <w:pPr>
        <w:pStyle w:val="Web"/>
        <w:shd w:val="clear" w:color="auto" w:fill="F7F7F7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地圖搜尋網址</w:t>
      </w:r>
      <w:r w:rsidR="002128D4" w:rsidRPr="003A6B76">
        <w:rPr>
          <w:rFonts w:ascii="Times New Roman" w:eastAsia="標楷體" w:hAnsi="Times New Roman" w:cs="Times New Roman"/>
          <w:color w:val="333333"/>
        </w:rPr>
        <w:t>：</w:t>
      </w:r>
      <w:r w:rsidR="002128D4" w:rsidRPr="003A6B76">
        <w:rPr>
          <w:rFonts w:ascii="Times New Roman" w:eastAsia="標楷體" w:hAnsi="Times New Roman" w:cs="Times New Roman"/>
          <w:color w:val="333333"/>
        </w:rPr>
        <w:t>http://140.136.251.186/map/map.asp</w:t>
      </w:r>
    </w:p>
    <w:p w:rsidR="005D1AB9" w:rsidRPr="003A6B76" w:rsidRDefault="002128D4" w:rsidP="005D1AB9">
      <w:pPr>
        <w:pStyle w:val="Web"/>
        <w:shd w:val="clear" w:color="auto" w:fill="F7F7F7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noProof/>
          <w:color w:val="333333"/>
        </w:rPr>
        <w:drawing>
          <wp:inline distT="0" distB="0" distL="0" distR="0" wp14:anchorId="54D22F09" wp14:editId="1E635E63">
            <wp:extent cx="3544469" cy="2110622"/>
            <wp:effectExtent l="0" t="0" r="0" b="4445"/>
            <wp:docPr id="1" name="圖片 1" descr="C:\Users\user\Dropbox\螢幕截圖\螢幕截圖 2015-02-11 18.0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螢幕截圖\螢幕截圖 2015-02-11 18.01.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2" r="36886" b="29393"/>
                    <a:stretch/>
                  </pic:blipFill>
                  <pic:spPr bwMode="auto">
                    <a:xfrm>
                      <a:off x="0" y="0"/>
                      <a:ext cx="3546233" cy="21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EC" w:rsidRDefault="00482CEC">
      <w:pPr>
        <w:widowControl/>
        <w:rPr>
          <w:rStyle w:val="a3"/>
          <w:rFonts w:ascii="Times New Roman" w:eastAsia="標楷體" w:hAnsi="Times New Roman" w:cs="Times New Roman"/>
          <w:color w:val="333333"/>
          <w:kern w:val="0"/>
          <w:szCs w:val="24"/>
        </w:rPr>
      </w:pPr>
      <w:r>
        <w:rPr>
          <w:rStyle w:val="a3"/>
          <w:rFonts w:ascii="Times New Roman" w:eastAsia="標楷體" w:hAnsi="Times New Roman" w:cs="Times New Roman"/>
          <w:color w:val="333333"/>
        </w:rPr>
        <w:br w:type="page"/>
      </w:r>
    </w:p>
    <w:p w:rsidR="005D1AB9" w:rsidRPr="003A6B76" w:rsidRDefault="00BA79D4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/>
          <w:color w:val="333333"/>
        </w:rPr>
        <w:lastRenderedPageBreak/>
        <w:t>五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、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 </w:t>
      </w:r>
      <w:r w:rsidR="005D1AB9" w:rsidRPr="003A6B76">
        <w:rPr>
          <w:rStyle w:val="apple-converted-space"/>
          <w:rFonts w:ascii="Times New Roman" w:eastAsia="標楷體" w:hAnsi="Times New Roman" w:cs="Times New Roman"/>
          <w:b/>
          <w:bCs/>
          <w:color w:val="333333"/>
        </w:rPr>
        <w:t> 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參加對象</w:t>
      </w:r>
    </w:p>
    <w:p w:rsidR="005D1AB9" w:rsidRDefault="00C33574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不限；所有對商業與社會議題有興趣之人士</w:t>
      </w:r>
      <w:r w:rsidR="00482CEC">
        <w:rPr>
          <w:rFonts w:ascii="Times New Roman" w:eastAsia="標楷體" w:hAnsi="Times New Roman" w:cs="Times New Roman" w:hint="eastAsia"/>
          <w:color w:val="333333"/>
        </w:rPr>
        <w:t>皆歡迎報名參加。</w:t>
      </w:r>
    </w:p>
    <w:p w:rsidR="00482CEC" w:rsidRPr="003A6B76" w:rsidRDefault="00482CEC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</w:p>
    <w:p w:rsidR="005D1AB9" w:rsidRPr="003A6B76" w:rsidRDefault="00BA79D4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Style w:val="a3"/>
          <w:rFonts w:ascii="Times New Roman" w:eastAsia="標楷體" w:hAnsi="Times New Roman" w:cs="Times New Roman"/>
          <w:color w:val="333333"/>
        </w:rPr>
        <w:t>六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、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 </w:t>
      </w:r>
      <w:r w:rsidR="005D1AB9" w:rsidRPr="003A6B76">
        <w:rPr>
          <w:rStyle w:val="apple-converted-space"/>
          <w:rFonts w:ascii="Times New Roman" w:eastAsia="標楷體" w:hAnsi="Times New Roman" w:cs="Times New Roman"/>
          <w:b/>
          <w:bCs/>
          <w:color w:val="333333"/>
        </w:rPr>
        <w:t> </w:t>
      </w:r>
      <w:r w:rsidR="005D1AB9" w:rsidRPr="003A6B76">
        <w:rPr>
          <w:rStyle w:val="a3"/>
          <w:rFonts w:ascii="Times New Roman" w:eastAsia="標楷體" w:hAnsi="Times New Roman" w:cs="Times New Roman"/>
          <w:color w:val="333333"/>
        </w:rPr>
        <w:t>報名日期</w:t>
      </w:r>
    </w:p>
    <w:p w:rsidR="005D1AB9" w:rsidRPr="003A6B76" w:rsidRDefault="005D1AB9" w:rsidP="005D1AB9">
      <w:pPr>
        <w:pStyle w:val="Web"/>
        <w:shd w:val="clear" w:color="auto" w:fill="F7F7F7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即日起至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2015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年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4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月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10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日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(</w:t>
      </w:r>
      <w:r w:rsidR="00482CEC">
        <w:rPr>
          <w:rStyle w:val="a3"/>
          <w:rFonts w:ascii="Times New Roman" w:eastAsia="標楷體" w:hAnsi="Times New Roman" w:cs="Times New Roman" w:hint="eastAsia"/>
          <w:color w:val="333333"/>
        </w:rPr>
        <w:t>週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五</w:t>
      </w:r>
      <w:r w:rsidRPr="003A6B76">
        <w:rPr>
          <w:rStyle w:val="a3"/>
          <w:rFonts w:ascii="Times New Roman" w:eastAsia="標楷體" w:hAnsi="Times New Roman" w:cs="Times New Roman"/>
          <w:color w:val="333333"/>
        </w:rPr>
        <w:t>)</w:t>
      </w:r>
      <w:r w:rsidRPr="003A6B76">
        <w:rPr>
          <w:rFonts w:ascii="Times New Roman" w:eastAsia="標楷體" w:hAnsi="Times New Roman" w:cs="Times New Roman"/>
          <w:color w:val="333333"/>
        </w:rPr>
        <w:t>止，</w:t>
      </w:r>
      <w:proofErr w:type="gramStart"/>
      <w:r w:rsidRPr="003A6B76">
        <w:rPr>
          <w:rFonts w:ascii="Times New Roman" w:eastAsia="標楷體" w:hAnsi="Times New Roman" w:cs="Times New Roman"/>
          <w:color w:val="333333"/>
        </w:rPr>
        <w:t>採</w:t>
      </w:r>
      <w:proofErr w:type="gramEnd"/>
      <w:hyperlink r:id="rId9" w:history="1">
        <w:r w:rsidRPr="00482CEC">
          <w:rPr>
            <w:rStyle w:val="a5"/>
            <w:rFonts w:ascii="Times New Roman" w:eastAsia="標楷體" w:hAnsi="Times New Roman" w:cs="Times New Roman"/>
            <w:color w:val="548DD4" w:themeColor="text2" w:themeTint="99"/>
          </w:rPr>
          <w:t>網路報名</w:t>
        </w:r>
      </w:hyperlink>
      <w:r w:rsidRPr="003A6B76">
        <w:rPr>
          <w:rFonts w:ascii="Times New Roman" w:eastAsia="標楷體" w:hAnsi="Times New Roman" w:cs="Times New Roman"/>
          <w:color w:val="333333"/>
        </w:rPr>
        <w:t>，名額有限，額滿為止。</w:t>
      </w:r>
    </w:p>
    <w:p w:rsidR="005D1AB9" w:rsidRDefault="005D1AB9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另為維持研討會品質，恕不接受現場報名。</w:t>
      </w:r>
    </w:p>
    <w:p w:rsidR="00482CEC" w:rsidRPr="003A6B76" w:rsidRDefault="00482CEC" w:rsidP="005D1AB9">
      <w:pPr>
        <w:pStyle w:val="Web"/>
        <w:shd w:val="clear" w:color="auto" w:fill="F7F7F7"/>
        <w:spacing w:before="240" w:beforeAutospacing="0" w:after="240" w:afterAutospacing="0" w:line="360" w:lineRule="atLeast"/>
        <w:rPr>
          <w:rFonts w:ascii="Times New Roman" w:eastAsia="標楷體" w:hAnsi="Times New Roman" w:cs="Times New Roman"/>
          <w:color w:val="333333"/>
        </w:rPr>
      </w:pPr>
    </w:p>
    <w:p w:rsidR="00E41358" w:rsidRPr="00482CEC" w:rsidRDefault="00BA79D4" w:rsidP="00482CEC">
      <w:pPr>
        <w:pStyle w:val="Web"/>
        <w:shd w:val="clear" w:color="auto" w:fill="F7F7F7"/>
        <w:spacing w:before="240" w:beforeAutospacing="0" w:after="240" w:afterAutospacing="0" w:line="360" w:lineRule="atLeast"/>
        <w:rPr>
          <w:rStyle w:val="a3"/>
          <w:rFonts w:ascii="Times New Roman" w:eastAsia="標楷體" w:hAnsi="Times New Roman" w:cs="Times New Roman"/>
          <w:color w:val="333333"/>
        </w:rPr>
      </w:pPr>
      <w:r w:rsidRPr="00482CEC">
        <w:rPr>
          <w:rStyle w:val="a3"/>
          <w:rFonts w:ascii="Times New Roman" w:eastAsia="標楷體" w:hAnsi="Times New Roman" w:cs="Times New Roman" w:hint="eastAsia"/>
          <w:color w:val="333333"/>
        </w:rPr>
        <w:t>七</w:t>
      </w:r>
      <w:r w:rsidRPr="00482CEC">
        <w:rPr>
          <w:rStyle w:val="a3"/>
          <w:rFonts w:ascii="Times New Roman" w:eastAsia="標楷體" w:hAnsi="Times New Roman" w:cs="Times New Roman"/>
          <w:color w:val="333333"/>
        </w:rPr>
        <w:t>、</w:t>
      </w:r>
      <w:r w:rsidR="00E41358" w:rsidRPr="00482CEC">
        <w:rPr>
          <w:rStyle w:val="a3"/>
          <w:rFonts w:ascii="Times New Roman" w:eastAsia="標楷體" w:hAnsi="Times New Roman" w:cs="Times New Roman" w:hint="eastAsia"/>
          <w:color w:val="333333"/>
        </w:rPr>
        <w:t>權利與義務</w:t>
      </w:r>
    </w:p>
    <w:p w:rsidR="00482CEC" w:rsidRPr="00482CEC" w:rsidRDefault="00482CEC" w:rsidP="00482CEC">
      <w:pPr>
        <w:pStyle w:val="Web"/>
        <w:numPr>
          <w:ilvl w:val="0"/>
          <w:numId w:val="13"/>
        </w:numPr>
        <w:shd w:val="clear" w:color="auto" w:fill="F7F7F7"/>
        <w:spacing w:before="240" w:beforeAutospacing="0" w:after="240" w:afterAutospacing="0" w:line="360" w:lineRule="atLeast"/>
        <w:rPr>
          <w:rStyle w:val="a3"/>
          <w:rFonts w:ascii="Times New Roman" w:eastAsia="標楷體" w:hAnsi="Times New Roman" w:cs="Times New Roman"/>
          <w:b w:val="0"/>
          <w:bCs w:val="0"/>
        </w:rPr>
      </w:pPr>
      <w:r>
        <w:rPr>
          <w:rStyle w:val="a3"/>
          <w:rFonts w:ascii="Times New Roman" w:eastAsia="標楷體" w:hAnsi="Times New Roman" w:cs="Times New Roman"/>
          <w:b w:val="0"/>
          <w:bCs w:val="0"/>
        </w:rPr>
        <w:t>參與成員可於會中邀請研究夥伴擴大自己</w:t>
      </w:r>
      <w:r w:rsidR="00E41358" w:rsidRPr="00482CEC">
        <w:rPr>
          <w:rStyle w:val="a3"/>
          <w:rFonts w:ascii="Times New Roman" w:eastAsia="標楷體" w:hAnsi="Times New Roman" w:cs="Times New Roman"/>
          <w:b w:val="0"/>
          <w:bCs w:val="0"/>
        </w:rPr>
        <w:t>研究</w:t>
      </w:r>
      <w:r>
        <w:rPr>
          <w:rStyle w:val="a3"/>
          <w:rFonts w:ascii="Times New Roman" w:eastAsia="標楷體" w:hAnsi="Times New Roman" w:cs="Times New Roman"/>
          <w:b w:val="0"/>
          <w:bCs w:val="0"/>
          <w:color w:val="333333"/>
        </w:rPr>
        <w:t>能</w:t>
      </w:r>
      <w:r>
        <w:rPr>
          <w:rStyle w:val="a3"/>
          <w:rFonts w:ascii="Times New Roman" w:eastAsia="標楷體" w:hAnsi="Times New Roman" w:cs="Times New Roman" w:hint="eastAsia"/>
          <w:b w:val="0"/>
          <w:bCs w:val="0"/>
          <w:color w:val="333333"/>
        </w:rPr>
        <w:t>量。</w:t>
      </w:r>
    </w:p>
    <w:p w:rsidR="00E41358" w:rsidRPr="00482CEC" w:rsidRDefault="00E41358" w:rsidP="00482CEC">
      <w:pPr>
        <w:pStyle w:val="Web"/>
        <w:numPr>
          <w:ilvl w:val="0"/>
          <w:numId w:val="13"/>
        </w:numPr>
        <w:shd w:val="clear" w:color="auto" w:fill="F7F7F7"/>
        <w:spacing w:before="240" w:beforeAutospacing="0" w:after="240" w:afterAutospacing="0" w:line="360" w:lineRule="atLeast"/>
        <w:rPr>
          <w:rStyle w:val="a3"/>
          <w:rFonts w:ascii="Times New Roman" w:eastAsia="標楷體" w:hAnsi="Times New Roman" w:cs="Times New Roman"/>
          <w:b w:val="0"/>
          <w:bCs w:val="0"/>
        </w:rPr>
      </w:pPr>
      <w:r w:rsidRPr="00482CEC">
        <w:rPr>
          <w:rStyle w:val="a3"/>
          <w:rFonts w:ascii="Times New Roman" w:eastAsia="標楷體" w:hAnsi="Times New Roman" w:cs="Times New Roman"/>
          <w:b w:val="0"/>
          <w:bCs w:val="0"/>
        </w:rPr>
        <w:t>請尊重學術倫理與智慧財產，所有在本研討會文字發表構想，本會將保障其在本會場之智慧財產</w:t>
      </w:r>
    </w:p>
    <w:p w:rsidR="00E41358" w:rsidRPr="003A6B76" w:rsidRDefault="00E41358" w:rsidP="00E41358">
      <w:pPr>
        <w:widowControl/>
        <w:shd w:val="clear" w:color="auto" w:fill="F7F7F7"/>
        <w:spacing w:line="360" w:lineRule="atLeast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</w:p>
    <w:p w:rsidR="00E41358" w:rsidRPr="003A6B76" w:rsidRDefault="00C33574" w:rsidP="00E41358">
      <w:pPr>
        <w:widowControl/>
        <w:shd w:val="clear" w:color="auto" w:fill="F7F7F7"/>
        <w:spacing w:line="360" w:lineRule="atLeas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3A6B76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八、</w:t>
      </w:r>
      <w:r w:rsidR="00E41358" w:rsidRPr="003A6B76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聯繫窗口</w:t>
      </w:r>
    </w:p>
    <w:p w:rsidR="00E41358" w:rsidRPr="00482CEC" w:rsidRDefault="00E41358" w:rsidP="00482CEC">
      <w:pPr>
        <w:pStyle w:val="Web"/>
        <w:shd w:val="clear" w:color="auto" w:fill="F7F7F7"/>
        <w:spacing w:beforeLines="50" w:before="180" w:beforeAutospacing="0" w:afterLines="50" w:after="180" w:afterAutospacing="0" w:line="360" w:lineRule="atLeast"/>
        <w:rPr>
          <w:rFonts w:ascii="Times New Roman" w:eastAsia="標楷體" w:hAnsi="Times New Roman" w:cs="Times New Roman"/>
          <w:color w:val="333333"/>
        </w:rPr>
      </w:pPr>
      <w:r w:rsidRPr="003A6B76">
        <w:rPr>
          <w:rFonts w:ascii="Times New Roman" w:eastAsia="標楷體" w:hAnsi="Times New Roman" w:cs="Times New Roman"/>
          <w:color w:val="333333"/>
        </w:rPr>
        <w:t>       </w:t>
      </w:r>
      <w:r w:rsidR="00482CEC">
        <w:rPr>
          <w:rFonts w:ascii="Times New Roman" w:eastAsia="標楷體" w:hAnsi="Times New Roman" w:cs="Times New Roman" w:hint="eastAsia"/>
          <w:color w:val="333333"/>
        </w:rPr>
        <w:t>社團法人</w:t>
      </w:r>
      <w:r w:rsidRPr="003A6B76">
        <w:rPr>
          <w:rFonts w:ascii="Times New Roman" w:eastAsia="標楷體" w:hAnsi="Times New Roman" w:cs="Times New Roman"/>
          <w:color w:val="333333"/>
        </w:rPr>
        <w:t>台灣社會企業創新創業學會</w:t>
      </w:r>
      <w:r w:rsidRPr="003A6B76">
        <w:rPr>
          <w:rFonts w:ascii="Times New Roman" w:eastAsia="標楷體" w:hAnsi="Times New Roman" w:cs="Times New Roman"/>
          <w:color w:val="333333"/>
        </w:rPr>
        <w:br/>
        <w:t>       </w:t>
      </w:r>
      <w:r w:rsidR="00482CEC">
        <w:rPr>
          <w:rFonts w:ascii="Times New Roman" w:eastAsia="標楷體" w:hAnsi="Times New Roman" w:cs="Times New Roman" w:hint="eastAsia"/>
          <w:color w:val="333333"/>
        </w:rPr>
        <w:t>聯絡人</w:t>
      </w:r>
      <w:r w:rsidRPr="003A6B76">
        <w:rPr>
          <w:rFonts w:ascii="Times New Roman" w:eastAsia="標楷體" w:hAnsi="Times New Roman" w:cs="Times New Roman"/>
          <w:color w:val="333333"/>
        </w:rPr>
        <w:t>：林玉萍</w:t>
      </w:r>
      <w:r w:rsidRPr="003A6B76">
        <w:rPr>
          <w:rFonts w:ascii="Times New Roman" w:eastAsia="標楷體" w:hAnsi="Times New Roman" w:cs="Times New Roman"/>
          <w:color w:val="333333"/>
        </w:rPr>
        <w:t xml:space="preserve"> </w:t>
      </w:r>
      <w:r w:rsidRPr="003A6B76">
        <w:rPr>
          <w:rFonts w:ascii="Times New Roman" w:eastAsia="標楷體" w:hAnsi="Times New Roman" w:cs="Times New Roman"/>
          <w:color w:val="333333"/>
        </w:rPr>
        <w:t>小姐</w:t>
      </w:r>
      <w:r w:rsidRPr="003A6B76">
        <w:rPr>
          <w:rFonts w:ascii="Times New Roman" w:eastAsia="標楷體" w:hAnsi="Times New Roman" w:cs="Times New Roman"/>
          <w:color w:val="333333"/>
        </w:rPr>
        <w:t xml:space="preserve"> </w:t>
      </w:r>
      <w:r w:rsidRPr="003A6B76">
        <w:rPr>
          <w:rFonts w:ascii="Times New Roman" w:eastAsia="標楷體" w:hAnsi="Times New Roman" w:cs="Times New Roman"/>
          <w:color w:val="333333"/>
        </w:rPr>
        <w:br/>
        <w:t>       </w:t>
      </w:r>
      <w:r w:rsidRPr="003A6B76">
        <w:rPr>
          <w:rFonts w:ascii="Times New Roman" w:eastAsia="標楷體" w:hAnsi="Times New Roman" w:cs="Times New Roman"/>
          <w:color w:val="333333"/>
        </w:rPr>
        <w:t>電</w:t>
      </w:r>
      <w:r w:rsidR="00482CEC">
        <w:rPr>
          <w:rFonts w:ascii="Times New Roman" w:eastAsia="標楷體" w:hAnsi="Times New Roman" w:cs="Times New Roman" w:hint="eastAsia"/>
          <w:color w:val="333333"/>
        </w:rPr>
        <w:t xml:space="preserve">  </w:t>
      </w:r>
      <w:r w:rsidRPr="003A6B76">
        <w:rPr>
          <w:rFonts w:ascii="Times New Roman" w:eastAsia="標楷體" w:hAnsi="Times New Roman" w:cs="Times New Roman"/>
          <w:color w:val="333333"/>
        </w:rPr>
        <w:t>話：</w:t>
      </w:r>
      <w:r w:rsidRPr="003A6B76">
        <w:rPr>
          <w:rFonts w:ascii="Times New Roman" w:eastAsia="標楷體" w:hAnsi="Times New Roman" w:cs="Times New Roman"/>
          <w:color w:val="333333"/>
        </w:rPr>
        <w:t>02-2905 6375 </w:t>
      </w:r>
      <w:r w:rsidRPr="003A6B76">
        <w:rPr>
          <w:rFonts w:ascii="Times New Roman" w:eastAsia="標楷體" w:hAnsi="Times New Roman" w:cs="Times New Roman"/>
          <w:color w:val="333333"/>
        </w:rPr>
        <w:br/>
        <w:t>       E-mail</w:t>
      </w:r>
      <w:r w:rsidRPr="003A6B76">
        <w:rPr>
          <w:rFonts w:ascii="Times New Roman" w:eastAsia="標楷體" w:hAnsi="Times New Roman" w:cs="Times New Roman"/>
          <w:color w:val="333333"/>
        </w:rPr>
        <w:t>：</w:t>
      </w:r>
      <w:hyperlink r:id="rId10" w:tgtFrame="_blank" w:history="1">
        <w:r w:rsidRPr="00482CEC">
          <w:rPr>
            <w:rFonts w:ascii="Times New Roman" w:eastAsia="標楷體" w:hAnsi="Times New Roman" w:cs="Times New Roman"/>
            <w:color w:val="333333"/>
          </w:rPr>
          <w:t>seie.tw@gmail.com</w:t>
        </w:r>
      </w:hyperlink>
    </w:p>
    <w:p w:rsidR="00C33574" w:rsidRPr="003A6B76" w:rsidRDefault="00C33574" w:rsidP="00C33574">
      <w:pPr>
        <w:widowControl/>
        <w:shd w:val="clear" w:color="auto" w:fill="F7F7F7"/>
        <w:spacing w:line="360" w:lineRule="atLeast"/>
        <w:rPr>
          <w:rFonts w:ascii="Times New Roman" w:eastAsia="標楷體" w:hAnsi="Times New Roman" w:cs="Times New Roman"/>
          <w:color w:val="333333"/>
          <w:kern w:val="0"/>
          <w:sz w:val="23"/>
          <w:szCs w:val="23"/>
        </w:rPr>
      </w:pPr>
    </w:p>
    <w:sectPr w:rsidR="00C33574" w:rsidRPr="003A6B76" w:rsidSect="003A6B7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E9" w:rsidRDefault="004373E9" w:rsidP="003F2825">
      <w:r>
        <w:separator/>
      </w:r>
    </w:p>
  </w:endnote>
  <w:endnote w:type="continuationSeparator" w:id="0">
    <w:p w:rsidR="004373E9" w:rsidRDefault="004373E9" w:rsidP="003F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E9" w:rsidRDefault="004373E9" w:rsidP="003F2825">
      <w:r>
        <w:separator/>
      </w:r>
    </w:p>
  </w:footnote>
  <w:footnote w:type="continuationSeparator" w:id="0">
    <w:p w:rsidR="004373E9" w:rsidRDefault="004373E9" w:rsidP="003F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490"/>
    <w:multiLevelType w:val="hybridMultilevel"/>
    <w:tmpl w:val="28AA8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F617A5"/>
    <w:multiLevelType w:val="hybridMultilevel"/>
    <w:tmpl w:val="9620C044"/>
    <w:lvl w:ilvl="0" w:tplc="024EA3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C6B6C"/>
    <w:multiLevelType w:val="hybridMultilevel"/>
    <w:tmpl w:val="AD286778"/>
    <w:lvl w:ilvl="0" w:tplc="024EA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F6089E"/>
    <w:multiLevelType w:val="hybridMultilevel"/>
    <w:tmpl w:val="8A705E14"/>
    <w:lvl w:ilvl="0" w:tplc="7400B0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D077CE"/>
    <w:multiLevelType w:val="hybridMultilevel"/>
    <w:tmpl w:val="DBBA2924"/>
    <w:lvl w:ilvl="0" w:tplc="3528896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331BC9"/>
    <w:multiLevelType w:val="hybridMultilevel"/>
    <w:tmpl w:val="E446EACE"/>
    <w:lvl w:ilvl="0" w:tplc="024EA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224D10"/>
    <w:multiLevelType w:val="hybridMultilevel"/>
    <w:tmpl w:val="6E6A5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F83451"/>
    <w:multiLevelType w:val="hybridMultilevel"/>
    <w:tmpl w:val="6D88682E"/>
    <w:lvl w:ilvl="0" w:tplc="3528896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992BA5"/>
    <w:multiLevelType w:val="hybridMultilevel"/>
    <w:tmpl w:val="263A03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936D02"/>
    <w:multiLevelType w:val="hybridMultilevel"/>
    <w:tmpl w:val="1D4440F4"/>
    <w:lvl w:ilvl="0" w:tplc="7400B0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2E1FBA"/>
    <w:multiLevelType w:val="hybridMultilevel"/>
    <w:tmpl w:val="C2165CF8"/>
    <w:lvl w:ilvl="0" w:tplc="024EA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6E0BE8"/>
    <w:multiLevelType w:val="hybridMultilevel"/>
    <w:tmpl w:val="0F768958"/>
    <w:lvl w:ilvl="0" w:tplc="35288964">
      <w:start w:val="1"/>
      <w:numFmt w:val="decimal"/>
      <w:lvlText w:val="(%1)."/>
      <w:lvlJc w:val="left"/>
      <w:pPr>
        <w:ind w:left="9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2">
    <w:nsid w:val="71395E10"/>
    <w:multiLevelType w:val="hybridMultilevel"/>
    <w:tmpl w:val="A3380F44"/>
    <w:lvl w:ilvl="0" w:tplc="3528896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4"/>
    <w:rsid w:val="00037406"/>
    <w:rsid w:val="00140105"/>
    <w:rsid w:val="001A1641"/>
    <w:rsid w:val="002128D4"/>
    <w:rsid w:val="00216F27"/>
    <w:rsid w:val="00297762"/>
    <w:rsid w:val="002A0AE1"/>
    <w:rsid w:val="003A6B76"/>
    <w:rsid w:val="003E3C5D"/>
    <w:rsid w:val="003F2825"/>
    <w:rsid w:val="004373E9"/>
    <w:rsid w:val="00444CA6"/>
    <w:rsid w:val="00482CEC"/>
    <w:rsid w:val="004872B3"/>
    <w:rsid w:val="004C07C0"/>
    <w:rsid w:val="005D1AB9"/>
    <w:rsid w:val="005D302F"/>
    <w:rsid w:val="00720DA6"/>
    <w:rsid w:val="0088256D"/>
    <w:rsid w:val="009C0907"/>
    <w:rsid w:val="009F4B1D"/>
    <w:rsid w:val="00A15AC4"/>
    <w:rsid w:val="00AE3B4E"/>
    <w:rsid w:val="00BA79D4"/>
    <w:rsid w:val="00C22501"/>
    <w:rsid w:val="00C33574"/>
    <w:rsid w:val="00DB3B0C"/>
    <w:rsid w:val="00DE7B76"/>
    <w:rsid w:val="00E41358"/>
    <w:rsid w:val="00E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D302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D302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720D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0DA6"/>
    <w:rPr>
      <w:b/>
      <w:bCs/>
    </w:rPr>
  </w:style>
  <w:style w:type="paragraph" w:styleId="a4">
    <w:name w:val="List Paragraph"/>
    <w:basedOn w:val="a"/>
    <w:uiPriority w:val="34"/>
    <w:qFormat/>
    <w:rsid w:val="004872B3"/>
    <w:pPr>
      <w:ind w:leftChars="200" w:left="480"/>
    </w:pPr>
  </w:style>
  <w:style w:type="character" w:customStyle="1" w:styleId="apple-converted-space">
    <w:name w:val="apple-converted-space"/>
    <w:basedOn w:val="a0"/>
    <w:rsid w:val="005D1AB9"/>
  </w:style>
  <w:style w:type="character" w:styleId="a5">
    <w:name w:val="Hyperlink"/>
    <w:basedOn w:val="a0"/>
    <w:uiPriority w:val="99"/>
    <w:semiHidden/>
    <w:unhideWhenUsed/>
    <w:rsid w:val="005D1A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2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28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2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282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2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250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12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D302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D302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720D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0DA6"/>
    <w:rPr>
      <w:b/>
      <w:bCs/>
    </w:rPr>
  </w:style>
  <w:style w:type="paragraph" w:styleId="a4">
    <w:name w:val="List Paragraph"/>
    <w:basedOn w:val="a"/>
    <w:uiPriority w:val="34"/>
    <w:qFormat/>
    <w:rsid w:val="004872B3"/>
    <w:pPr>
      <w:ind w:leftChars="200" w:left="480"/>
    </w:pPr>
  </w:style>
  <w:style w:type="character" w:customStyle="1" w:styleId="apple-converted-space">
    <w:name w:val="apple-converted-space"/>
    <w:basedOn w:val="a0"/>
    <w:rsid w:val="005D1AB9"/>
  </w:style>
  <w:style w:type="character" w:styleId="a5">
    <w:name w:val="Hyperlink"/>
    <w:basedOn w:val="a0"/>
    <w:uiPriority w:val="99"/>
    <w:semiHidden/>
    <w:unhideWhenUsed/>
    <w:rsid w:val="005D1A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2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28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2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282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2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250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12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ie.t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ietw.org/civicrm/event/info?reset=1&amp;id=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2015-02-12T06:31:00Z</cp:lastPrinted>
  <dcterms:created xsi:type="dcterms:W3CDTF">2015-02-12T07:24:00Z</dcterms:created>
  <dcterms:modified xsi:type="dcterms:W3CDTF">2015-02-12T08:07:00Z</dcterms:modified>
</cp:coreProperties>
</file>