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50" w:rsidRPr="00C0698F" w:rsidRDefault="00EE1350" w:rsidP="00EE1350">
      <w:pPr>
        <w:spacing w:line="480" w:lineRule="exact"/>
        <w:jc w:val="center"/>
        <w:rPr>
          <w:rFonts w:ascii="微軟正黑體" w:eastAsia="微軟正黑體" w:hAnsi="微軟正黑體" w:hint="eastAsia"/>
          <w:b/>
          <w:color w:val="000000"/>
          <w:kern w:val="0"/>
          <w:sz w:val="36"/>
          <w:szCs w:val="36"/>
          <w:u w:val="single"/>
        </w:rPr>
      </w:pPr>
      <w:r w:rsidRPr="00C0698F">
        <w:rPr>
          <w:rFonts w:ascii="微軟正黑體" w:eastAsia="微軟正黑體" w:hAnsi="微軟正黑體" w:hint="eastAsia"/>
          <w:b/>
          <w:noProof/>
          <w:color w:val="000000"/>
          <w:kern w:val="0"/>
          <w:sz w:val="36"/>
          <w:szCs w:val="36"/>
          <w:highlight w:val="yellow"/>
          <w:u w:val="single"/>
        </w:rPr>
        <w:pict>
          <v:rect id="_x0000_s1026" style="position:absolute;left:0;text-align:left;margin-left:-43.1pt;margin-top:-8.25pt;width:82.5pt;height:27pt;z-index:251660288" fillcolor="#d8d8d8">
            <v:textbox>
              <w:txbxContent>
                <w:p w:rsidR="00EE1350" w:rsidRPr="00767AB2" w:rsidRDefault="00EE1350" w:rsidP="00EE1350">
                  <w:pPr>
                    <w:jc w:val="center"/>
                    <w:rPr>
                      <w:b/>
                    </w:rPr>
                  </w:pPr>
                  <w:r w:rsidRPr="00767AB2"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二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 w:hint="eastAsia"/>
          <w:b/>
          <w:color w:val="000000"/>
          <w:kern w:val="0"/>
          <w:sz w:val="36"/>
          <w:szCs w:val="36"/>
          <w:highlight w:val="yellow"/>
          <w:u w:val="single"/>
        </w:rPr>
        <w:t>社區進駐成效</w:t>
      </w:r>
      <w:r w:rsidRPr="00C0698F">
        <w:rPr>
          <w:rFonts w:ascii="微軟正黑體" w:eastAsia="微軟正黑體" w:hAnsi="微軟正黑體" w:hint="eastAsia"/>
          <w:b/>
          <w:color w:val="000000"/>
          <w:kern w:val="0"/>
          <w:sz w:val="36"/>
          <w:szCs w:val="36"/>
          <w:highlight w:val="yellow"/>
          <w:u w:val="single"/>
        </w:rPr>
        <w:t>報告</w:t>
      </w:r>
    </w:p>
    <w:p w:rsidR="00EE1350" w:rsidRPr="00C0698F" w:rsidRDefault="00EE1350" w:rsidP="00EE1350">
      <w:pPr>
        <w:rPr>
          <w:rFonts w:ascii="微軟正黑體" w:eastAsia="微軟正黑體" w:hAnsi="微軟正黑體" w:hint="eastAsia"/>
          <w:b/>
          <w:color w:val="00B0F0"/>
          <w:sz w:val="18"/>
          <w:szCs w:val="18"/>
        </w:rPr>
      </w:pPr>
      <w:r w:rsidRPr="00C0698F">
        <w:rPr>
          <w:rFonts w:ascii="微軟正黑體" w:eastAsia="微軟正黑體" w:hAnsi="微軟正黑體" w:hint="eastAsia"/>
          <w:b/>
          <w:color w:val="00B0F0"/>
        </w:rPr>
        <w:t xml:space="preserve">內容 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( 以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14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 xml:space="preserve">字體大小格式撰寫 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，內容涵蓋下列九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項，附上頁碼，表格自行延伸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，20頁以內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)</w:t>
      </w:r>
    </w:p>
    <w:p w:rsidR="00EE1350" w:rsidRPr="00C0698F" w:rsidRDefault="00EE1350" w:rsidP="00EE1350">
      <w:pPr>
        <w:numPr>
          <w:ilvl w:val="0"/>
          <w:numId w:val="1"/>
        </w:num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  <w:r w:rsidRPr="00C0698F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計畫名稱</w:t>
      </w:r>
    </w:p>
    <w:p w:rsidR="00EE1350" w:rsidRPr="00C0698F" w:rsidRDefault="00EE1350" w:rsidP="00EE1350">
      <w:pPr>
        <w:numPr>
          <w:ilvl w:val="0"/>
          <w:numId w:val="1"/>
        </w:num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  <w:r w:rsidRPr="00C0698F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團隊名稱</w:t>
      </w:r>
    </w:p>
    <w:p w:rsidR="00EE1350" w:rsidRDefault="00EE1350" w:rsidP="00EE1350">
      <w:pPr>
        <w:numPr>
          <w:ilvl w:val="0"/>
          <w:numId w:val="1"/>
        </w:num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  <w:r w:rsidRPr="00C0698F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團隊成員</w:t>
      </w:r>
    </w:p>
    <w:p w:rsidR="00EE1350" w:rsidRPr="00C0698F" w:rsidRDefault="00EE1350" w:rsidP="00EE1350">
      <w:pPr>
        <w:numPr>
          <w:ilvl w:val="0"/>
          <w:numId w:val="1"/>
        </w:num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社區問題與本計畫任務目標</w:t>
      </w:r>
    </w:p>
    <w:p w:rsidR="00EE1350" w:rsidRPr="00C0698F" w:rsidRDefault="00EE1350" w:rsidP="00EE1350">
      <w:pPr>
        <w:numPr>
          <w:ilvl w:val="0"/>
          <w:numId w:val="1"/>
        </w:num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解決方法</w:t>
      </w:r>
    </w:p>
    <w:p w:rsidR="00EE1350" w:rsidRPr="00C0698F" w:rsidRDefault="00EE1350" w:rsidP="00EE1350">
      <w:pPr>
        <w:numPr>
          <w:ilvl w:val="0"/>
          <w:numId w:val="1"/>
        </w:num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創業</w:t>
      </w:r>
      <w:proofErr w:type="gramStart"/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規</w:t>
      </w:r>
      <w:proofErr w:type="gramEnd"/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畫</w:t>
      </w:r>
    </w:p>
    <w:p w:rsidR="00EE1350" w:rsidRPr="00C0698F" w:rsidRDefault="00EE1350" w:rsidP="00EE1350">
      <w:pPr>
        <w:numPr>
          <w:ilvl w:val="0"/>
          <w:numId w:val="1"/>
        </w:num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社會</w:t>
      </w:r>
      <w:r w:rsidRPr="00C0698F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效益</w:t>
      </w: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(產品/效益/可用資源/社區人力參與)</w:t>
      </w:r>
    </w:p>
    <w:p w:rsidR="00EE1350" w:rsidRPr="00C0698F" w:rsidRDefault="00EE1350" w:rsidP="00EE1350">
      <w:pPr>
        <w:numPr>
          <w:ilvl w:val="0"/>
          <w:numId w:val="1"/>
        </w:num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實際投入資源</w:t>
      </w:r>
    </w:p>
    <w:p w:rsidR="00EE1350" w:rsidRDefault="00EE1350" w:rsidP="00EE1350">
      <w:pPr>
        <w:numPr>
          <w:ilvl w:val="0"/>
          <w:numId w:val="1"/>
        </w:num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2~5月(已進行中的</w:t>
      </w:r>
      <w:proofErr w:type="gramStart"/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團隊可含2月前</w:t>
      </w:r>
      <w:proofErr w:type="gramEnd"/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)</w:t>
      </w:r>
      <w:r w:rsidRPr="00C0698F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成果</w:t>
      </w: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執行推廣</w:t>
      </w:r>
    </w:p>
    <w:p w:rsidR="00EE1350" w:rsidRDefault="00EE1350" w:rsidP="00EE1350">
      <w:pPr>
        <w:numPr>
          <w:ilvl w:val="0"/>
          <w:numId w:val="1"/>
        </w:num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記錄影片連結網址(10分鐘)</w:t>
      </w:r>
    </w:p>
    <w:p w:rsidR="00EE1350" w:rsidRDefault="00EE1350" w:rsidP="00EE1350">
      <w:p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</w:p>
    <w:p w:rsidR="00EE1350" w:rsidRPr="006F7AB9" w:rsidRDefault="00EE1350" w:rsidP="00EE1350">
      <w:p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</w:p>
    <w:p w:rsidR="00EE1350" w:rsidRDefault="00EE1350" w:rsidP="00EE1350">
      <w:p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</w:pPr>
    </w:p>
    <w:p w:rsidR="00A04FA1" w:rsidRPr="00EE1350" w:rsidRDefault="00EE1350"/>
    <w:sectPr w:rsidR="00A04FA1" w:rsidRPr="00EE1350" w:rsidSect="00E57DC1">
      <w:headerReference w:type="default" r:id="rId5"/>
      <w:footerReference w:type="default" r:id="rId6"/>
      <w:pgSz w:w="11906" w:h="16838"/>
      <w:pgMar w:top="1440" w:right="1800" w:bottom="1440" w:left="1702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B6" w:rsidRDefault="00EE1350" w:rsidP="00D122FD">
    <w:pPr>
      <w:pStyle w:val="a3"/>
      <w:ind w:firstLineChars="3100" w:firstLine="6200"/>
      <w:rPr>
        <w:lang w:eastAsia="zh-TW"/>
      </w:rPr>
    </w:pPr>
    <w:r>
      <w:rPr>
        <w:rFonts w:hint="eastAsia"/>
      </w:rPr>
      <w:t>201</w:t>
    </w:r>
    <w:r>
      <w:rPr>
        <w:rFonts w:hint="eastAsia"/>
        <w:lang w:eastAsia="zh-TW"/>
      </w:rPr>
      <w:t>6</w:t>
    </w:r>
    <w:r>
      <w:rPr>
        <w:rFonts w:hint="eastAsia"/>
      </w:rPr>
      <w:t>TiC100</w:t>
    </w:r>
    <w:r>
      <w:rPr>
        <w:rFonts w:hint="eastAsia"/>
      </w:rPr>
      <w:t>社會創業競賽</w:t>
    </w:r>
  </w:p>
  <w:p w:rsidR="004623B6" w:rsidRDefault="00EE1350" w:rsidP="00DF007F">
    <w:pPr>
      <w:pStyle w:val="a5"/>
      <w:pBdr>
        <w:top w:val="single" w:sz="4" w:space="1" w:color="auto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EE1350">
      <w:rPr>
        <w:noProof/>
        <w:lang w:val="zh-TW"/>
      </w:rPr>
      <w:t>1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B6" w:rsidRDefault="00EE1350">
    <w:pPr>
      <w:pStyle w:val="a3"/>
      <w:rPr>
        <w:lang w:eastAsia="zh-TW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.45pt;margin-top:-34.4pt;width:77.9pt;height:47.95pt;z-index:-251656192" wrapcoords="-39 0 -39 21537 21600 21537 21600 0 -39 0">
          <v:imagedata r:id="rId1" o:title="2016TiC100社會創業競賽海報-學會首頁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5104D"/>
    <w:multiLevelType w:val="hybridMultilevel"/>
    <w:tmpl w:val="E77E6160"/>
    <w:lvl w:ilvl="0" w:tplc="78FE16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E1350"/>
    <w:rsid w:val="003E1722"/>
    <w:rsid w:val="005E2BF4"/>
    <w:rsid w:val="00EE1350"/>
    <w:rsid w:val="00F8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35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basedOn w:val="a0"/>
    <w:link w:val="a3"/>
    <w:uiPriority w:val="99"/>
    <w:rsid w:val="00EE1350"/>
    <w:rPr>
      <w:rFonts w:ascii="Calibri" w:eastAsia="新細明體" w:hAnsi="Calibri" w:cs="Times New Roman"/>
      <w:sz w:val="20"/>
      <w:szCs w:val="20"/>
      <w:lang/>
    </w:rPr>
  </w:style>
  <w:style w:type="paragraph" w:styleId="a5">
    <w:name w:val="footer"/>
    <w:basedOn w:val="a"/>
    <w:link w:val="a6"/>
    <w:uiPriority w:val="99"/>
    <w:unhideWhenUsed/>
    <w:rsid w:val="00EE135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basedOn w:val="a0"/>
    <w:link w:val="a5"/>
    <w:uiPriority w:val="99"/>
    <w:rsid w:val="00EE1350"/>
    <w:rPr>
      <w:rFonts w:ascii="Calibri" w:eastAsia="新細明體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2015-12-05T16:41:00Z</dcterms:created>
  <dcterms:modified xsi:type="dcterms:W3CDTF">2015-12-05T16:42:00Z</dcterms:modified>
</cp:coreProperties>
</file>